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7F33D6" w:rsidRPr="007F33D6" w14:paraId="41A89207" w14:textId="77777777" w:rsidTr="005B6F91">
        <w:tc>
          <w:tcPr>
            <w:tcW w:w="2121" w:type="pct"/>
          </w:tcPr>
          <w:p w14:paraId="7A551BA1" w14:textId="1BB25C26" w:rsidR="004974F0" w:rsidRPr="007F33D6" w:rsidRDefault="004974F0" w:rsidP="005B6F91">
            <w:pPr>
              <w:spacing w:after="0" w:line="240" w:lineRule="auto"/>
              <w:jc w:val="center"/>
              <w:rPr>
                <w:rFonts w:ascii="Times New Roman" w:hAnsi="Times New Roman"/>
                <w:bCs/>
                <w:color w:val="000000" w:themeColor="text1"/>
                <w:sz w:val="24"/>
                <w:szCs w:val="24"/>
              </w:rPr>
            </w:pPr>
            <w:r w:rsidRPr="007F33D6">
              <w:rPr>
                <w:rFonts w:ascii="Times New Roman" w:hAnsi="Times New Roman"/>
                <w:bCs/>
                <w:color w:val="000000" w:themeColor="text1"/>
                <w:sz w:val="24"/>
                <w:szCs w:val="24"/>
              </w:rPr>
              <w:t xml:space="preserve">SỞ </w:t>
            </w:r>
            <w:r w:rsidR="006645FF" w:rsidRPr="007F33D6">
              <w:rPr>
                <w:rFonts w:ascii="Times New Roman" w:hAnsi="Times New Roman"/>
                <w:bCs/>
                <w:color w:val="000000" w:themeColor="text1"/>
                <w:sz w:val="24"/>
                <w:szCs w:val="24"/>
              </w:rPr>
              <w:t>XÂY DỰNG</w:t>
            </w:r>
            <w:r w:rsidRPr="007F33D6">
              <w:rPr>
                <w:rFonts w:ascii="Times New Roman" w:hAnsi="Times New Roman"/>
                <w:bCs/>
                <w:color w:val="000000" w:themeColor="text1"/>
                <w:sz w:val="24"/>
                <w:szCs w:val="24"/>
              </w:rPr>
              <w:t xml:space="preserve"> THANH HÓA</w:t>
            </w:r>
          </w:p>
          <w:p w14:paraId="2E11FA1B" w14:textId="77777777" w:rsidR="004974F0" w:rsidRPr="007F33D6" w:rsidRDefault="004974F0" w:rsidP="005B6F91">
            <w:pPr>
              <w:spacing w:after="0" w:line="240" w:lineRule="auto"/>
              <w:jc w:val="center"/>
              <w:rPr>
                <w:rFonts w:ascii="Times New Roman" w:hAnsi="Times New Roman"/>
                <w:b/>
                <w:bCs/>
                <w:color w:val="000000" w:themeColor="text1"/>
                <w:sz w:val="24"/>
                <w:szCs w:val="24"/>
              </w:rPr>
            </w:pPr>
            <w:r w:rsidRPr="007F33D6">
              <w:rPr>
                <w:rFonts w:ascii="Times New Roman" w:hAnsi="Times New Roman"/>
                <w:b/>
                <w:bCs/>
                <w:color w:val="000000" w:themeColor="text1"/>
                <w:sz w:val="24"/>
                <w:szCs w:val="24"/>
              </w:rPr>
              <w:t>TRƯỜNG TRUNG CẤP NGHỀ</w:t>
            </w:r>
          </w:p>
          <w:p w14:paraId="02B4B926" w14:textId="77777777" w:rsidR="004974F0" w:rsidRPr="007F33D6" w:rsidRDefault="004974F0" w:rsidP="005B6F91">
            <w:pPr>
              <w:spacing w:after="0" w:line="240" w:lineRule="auto"/>
              <w:jc w:val="center"/>
              <w:rPr>
                <w:rFonts w:ascii="Times New Roman" w:hAnsi="Times New Roman"/>
                <w:b/>
                <w:color w:val="000000" w:themeColor="text1"/>
                <w:sz w:val="20"/>
                <w:szCs w:val="20"/>
              </w:rPr>
            </w:pPr>
            <w:r w:rsidRPr="007F33D6">
              <w:rPr>
                <w:rFonts w:ascii="Times New Roman" w:hAnsi="Times New Roman"/>
                <w:b/>
                <w:bCs/>
                <w:color w:val="000000" w:themeColor="text1"/>
                <w:sz w:val="24"/>
                <w:szCs w:val="24"/>
              </w:rPr>
              <w:t>GIAO THÔNG VẬN TẢI</w:t>
            </w:r>
          </w:p>
        </w:tc>
        <w:tc>
          <w:tcPr>
            <w:tcW w:w="2879" w:type="pct"/>
          </w:tcPr>
          <w:p w14:paraId="6A2FAA63" w14:textId="77777777" w:rsidR="004974F0" w:rsidRPr="007F33D6" w:rsidRDefault="004974F0" w:rsidP="005B6F91">
            <w:pPr>
              <w:spacing w:after="0" w:line="240" w:lineRule="auto"/>
              <w:jc w:val="center"/>
              <w:rPr>
                <w:rFonts w:ascii="Times New Roman" w:hAnsi="Times New Roman"/>
                <w:color w:val="000000" w:themeColor="text1"/>
                <w:sz w:val="20"/>
                <w:szCs w:val="20"/>
              </w:rPr>
            </w:pPr>
            <w:r w:rsidRPr="007F33D6">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357D837F" wp14:editId="2B2A680B">
                      <wp:simplePos x="0" y="0"/>
                      <wp:positionH relativeFrom="column">
                        <wp:posOffset>608330</wp:posOffset>
                      </wp:positionH>
                      <wp:positionV relativeFrom="paragraph">
                        <wp:posOffset>352425</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7D3D8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9pt,27.75pt" to="202.5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" strokecolor="black [3213]" strokeweight=".5pt">
                      <v:stroke joinstyle="miter"/>
                    </v:line>
                  </w:pict>
                </mc:Fallback>
              </mc:AlternateContent>
            </w:r>
            <w:r w:rsidRPr="007F33D6">
              <w:rPr>
                <w:rFonts w:ascii="Times New Roman" w:hAnsi="Times New Roman"/>
                <w:b/>
                <w:color w:val="000000" w:themeColor="text1"/>
                <w:sz w:val="24"/>
                <w:szCs w:val="24"/>
              </w:rPr>
              <w:t>CỘNG HÒA XÃ HỘI CHỦ NGHĨA VIỆT NAM</w:t>
            </w:r>
            <w:r w:rsidRPr="007F33D6">
              <w:rPr>
                <w:rFonts w:ascii="Times New Roman" w:hAnsi="Times New Roman"/>
                <w:b/>
                <w:color w:val="000000" w:themeColor="text1"/>
                <w:sz w:val="20"/>
                <w:szCs w:val="20"/>
              </w:rPr>
              <w:br/>
            </w:r>
            <w:r w:rsidRPr="007F33D6">
              <w:rPr>
                <w:rFonts w:ascii="Times New Roman" w:hAnsi="Times New Roman"/>
                <w:b/>
                <w:color w:val="000000" w:themeColor="text1"/>
                <w:sz w:val="26"/>
                <w:szCs w:val="26"/>
              </w:rPr>
              <w:t xml:space="preserve">Độc lập - Tự do - Hạnh phúc </w:t>
            </w:r>
            <w:r w:rsidRPr="007F33D6">
              <w:rPr>
                <w:rFonts w:ascii="Times New Roman" w:hAnsi="Times New Roman"/>
                <w:b/>
                <w:color w:val="000000" w:themeColor="text1"/>
                <w:sz w:val="26"/>
                <w:szCs w:val="26"/>
              </w:rPr>
              <w:br/>
            </w:r>
          </w:p>
        </w:tc>
      </w:tr>
    </w:tbl>
    <w:p w14:paraId="7AF6DCE6" w14:textId="77777777" w:rsidR="004974F0" w:rsidRPr="007F33D6" w:rsidRDefault="004974F0" w:rsidP="004974F0">
      <w:pPr>
        <w:widowControl w:val="0"/>
        <w:autoSpaceDE w:val="0"/>
        <w:autoSpaceDN w:val="0"/>
        <w:adjustRightInd w:val="0"/>
        <w:spacing w:before="120" w:after="0" w:line="240" w:lineRule="auto"/>
        <w:rPr>
          <w:rFonts w:ascii="Times New Roman" w:hAnsi="Times New Roman"/>
          <w:color w:val="000000" w:themeColor="text1"/>
          <w:sz w:val="20"/>
          <w:szCs w:val="26"/>
        </w:rPr>
      </w:pPr>
      <w:r w:rsidRPr="007F33D6">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14E63DB9" wp14:editId="5FDA9FDF">
                <wp:simplePos x="0" y="0"/>
                <wp:positionH relativeFrom="column">
                  <wp:posOffset>810260</wp:posOffset>
                </wp:positionH>
                <wp:positionV relativeFrom="paragraph">
                  <wp:posOffset>24765</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4382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8pt,1.95pt" to="133.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" strokecolor="black [3213]" strokeweight=".5pt">
                <v:stroke joinstyle="miter"/>
              </v:line>
            </w:pict>
          </mc:Fallback>
        </mc:AlternateContent>
      </w:r>
    </w:p>
    <w:p w14:paraId="6B8552E5" w14:textId="77777777" w:rsidR="004974F0" w:rsidRPr="007F33D6" w:rsidRDefault="004974F0" w:rsidP="004974F0">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7F33D6">
        <w:rPr>
          <w:rFonts w:ascii="Times New Roman" w:hAnsi="Times New Roman"/>
          <w:b/>
          <w:bCs/>
          <w:color w:val="000000" w:themeColor="text1"/>
          <w:sz w:val="26"/>
          <w:szCs w:val="26"/>
        </w:rPr>
        <w:t>BẢN MÔ TẢ VỊ TRÍ VIỆC LÀM</w:t>
      </w:r>
    </w:p>
    <w:p w14:paraId="74CA1865" w14:textId="77777777" w:rsidR="004974F0" w:rsidRPr="007F33D6" w:rsidRDefault="004974F0" w:rsidP="004974F0">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2"/>
        <w:gridCol w:w="2203"/>
        <w:gridCol w:w="3621"/>
      </w:tblGrid>
      <w:tr w:rsidR="007F33D6" w:rsidRPr="007F33D6" w14:paraId="3E226E39" w14:textId="77777777" w:rsidTr="005B6F91">
        <w:tc>
          <w:tcPr>
            <w:tcW w:w="3003" w:type="pct"/>
            <w:gridSpan w:val="2"/>
            <w:vMerge w:val="restart"/>
            <w:vAlign w:val="center"/>
          </w:tcPr>
          <w:p w14:paraId="0816C89D" w14:textId="78443661"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xml:space="preserve">Tên Vị trí việc làm: </w:t>
            </w:r>
            <w:r w:rsidR="006645FF" w:rsidRPr="007F33D6">
              <w:rPr>
                <w:rFonts w:ascii="Times New Roman" w:hAnsi="Times New Roman"/>
                <w:b/>
                <w:bCs/>
                <w:color w:val="000000" w:themeColor="text1"/>
                <w:sz w:val="24"/>
                <w:szCs w:val="24"/>
              </w:rPr>
              <w:t>Kỹ sư (Hạng III) và tương đương</w:t>
            </w:r>
          </w:p>
        </w:tc>
        <w:tc>
          <w:tcPr>
            <w:tcW w:w="1997" w:type="pct"/>
            <w:vAlign w:val="center"/>
          </w:tcPr>
          <w:p w14:paraId="6D1AF47E" w14:textId="4B4AD8F3"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Mã vị trí việc làm: TTCN-</w:t>
            </w:r>
            <w:r w:rsidR="006645FF" w:rsidRPr="007F33D6">
              <w:rPr>
                <w:rFonts w:ascii="Times New Roman" w:hAnsi="Times New Roman"/>
                <w:color w:val="000000" w:themeColor="text1"/>
                <w:sz w:val="24"/>
                <w:szCs w:val="24"/>
              </w:rPr>
              <w:t>CMDC</w:t>
            </w:r>
            <w:r w:rsidRPr="007F33D6">
              <w:rPr>
                <w:rFonts w:ascii="Times New Roman" w:hAnsi="Times New Roman"/>
                <w:color w:val="000000" w:themeColor="text1"/>
                <w:sz w:val="24"/>
                <w:szCs w:val="24"/>
              </w:rPr>
              <w:t>-03</w:t>
            </w:r>
          </w:p>
        </w:tc>
      </w:tr>
      <w:tr w:rsidR="007F33D6" w:rsidRPr="007F33D6" w14:paraId="71A0ACFC" w14:textId="77777777" w:rsidTr="005B6F91">
        <w:tc>
          <w:tcPr>
            <w:tcW w:w="3003" w:type="pct"/>
            <w:gridSpan w:val="2"/>
            <w:vMerge/>
            <w:vAlign w:val="center"/>
          </w:tcPr>
          <w:p w14:paraId="49EB62A3" w14:textId="77777777"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p>
        </w:tc>
        <w:tc>
          <w:tcPr>
            <w:tcW w:w="1997" w:type="pct"/>
            <w:vAlign w:val="center"/>
          </w:tcPr>
          <w:p w14:paraId="6633F090" w14:textId="77777777"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Ngày bắt đầu thực hiện:</w:t>
            </w:r>
          </w:p>
        </w:tc>
      </w:tr>
      <w:tr w:rsidR="007F33D6" w:rsidRPr="007F33D6" w14:paraId="2E426AD9" w14:textId="77777777" w:rsidTr="005B6F91">
        <w:tc>
          <w:tcPr>
            <w:tcW w:w="5000" w:type="pct"/>
            <w:gridSpan w:val="3"/>
            <w:vAlign w:val="center"/>
          </w:tcPr>
          <w:p w14:paraId="3C19363C" w14:textId="77777777"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Địa điểm làm việc: Trường Trung cấp nghề GTVT Thanh Hóa</w:t>
            </w:r>
          </w:p>
        </w:tc>
      </w:tr>
      <w:tr w:rsidR="004974F0" w:rsidRPr="007F33D6" w14:paraId="67CCC295" w14:textId="77777777" w:rsidTr="005B6F91">
        <w:tc>
          <w:tcPr>
            <w:tcW w:w="1788" w:type="pct"/>
            <w:vAlign w:val="center"/>
          </w:tcPr>
          <w:p w14:paraId="4509D282" w14:textId="77777777"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Quy trình công việc liên quan:</w:t>
            </w:r>
          </w:p>
        </w:tc>
        <w:tc>
          <w:tcPr>
            <w:tcW w:w="3212" w:type="pct"/>
            <w:gridSpan w:val="2"/>
            <w:vAlign w:val="center"/>
          </w:tcPr>
          <w:p w14:paraId="24DDB09A" w14:textId="48C80B3B" w:rsidR="004974F0" w:rsidRPr="007F33D6" w:rsidRDefault="004974F0"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Quy trình, kỹ thuật về cấu trúc, máy móc, thiết bị, hệ thống, chương trình hoạt động của hệ thống máy kỹ thuật trong cơ quan</w:t>
            </w:r>
            <w:r w:rsidR="00C55E1D" w:rsidRPr="007F33D6">
              <w:rPr>
                <w:rFonts w:ascii="Times New Roman" w:hAnsi="Times New Roman"/>
                <w:color w:val="000000" w:themeColor="text1"/>
                <w:sz w:val="24"/>
                <w:szCs w:val="24"/>
              </w:rPr>
              <w:t>;</w:t>
            </w:r>
            <w:r w:rsidR="00883F4B" w:rsidRPr="007F33D6">
              <w:rPr>
                <w:rFonts w:ascii="Times New Roman" w:hAnsi="Times New Roman"/>
                <w:color w:val="000000" w:themeColor="text1"/>
                <w:sz w:val="24"/>
                <w:szCs w:val="24"/>
              </w:rPr>
              <w:t xml:space="preserve"> thực hiện giám sát công trình xây dựng cơ bản tại đơn vị.</w:t>
            </w:r>
          </w:p>
        </w:tc>
      </w:tr>
    </w:tbl>
    <w:p w14:paraId="3551C8A3" w14:textId="77777777" w:rsidR="004974F0" w:rsidRPr="007F33D6" w:rsidRDefault="004974F0"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1D8AEE62"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b/>
          <w:bCs/>
          <w:color w:val="000000" w:themeColor="text1"/>
          <w:sz w:val="24"/>
          <w:szCs w:val="24"/>
        </w:rPr>
        <w:t>1. Mục tiêu vị trí việc làm</w:t>
      </w:r>
    </w:p>
    <w:p w14:paraId="75E7DEEB"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Thực hiện nhiệm vụ nắm bắt quy trình, kỹ thuật về cấu trúc, máy móc, thiết bị, hệ thống, chương trình hoạt động của hệ thống máy kỹ thuật trong cơ quan; điều hành những công việc liên quan đến công nghệ, máy kỹ thuật của cơ quan; sửa chữa, bảo dưỡng và duy trì hệ thống máy móc, thiết bị công nghệ vận hành có hiệu quả tốt nhất.</w:t>
      </w:r>
    </w:p>
    <w:p w14:paraId="5B5FDBD9"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44"/>
        <w:gridCol w:w="1717"/>
        <w:gridCol w:w="3432"/>
        <w:gridCol w:w="3273"/>
      </w:tblGrid>
      <w:tr w:rsidR="007F33D6" w:rsidRPr="007F33D6" w14:paraId="772AFF38" w14:textId="77777777" w:rsidTr="00D77388">
        <w:tc>
          <w:tcPr>
            <w:tcW w:w="355" w:type="pct"/>
            <w:vMerge w:val="restart"/>
          </w:tcPr>
          <w:p w14:paraId="0782050D"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TT</w:t>
            </w:r>
          </w:p>
        </w:tc>
        <w:tc>
          <w:tcPr>
            <w:tcW w:w="2839" w:type="pct"/>
            <w:gridSpan w:val="2"/>
          </w:tcPr>
          <w:p w14:paraId="220888CF"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Các công việc</w:t>
            </w:r>
          </w:p>
        </w:tc>
        <w:tc>
          <w:tcPr>
            <w:tcW w:w="1806" w:type="pct"/>
            <w:vMerge w:val="restart"/>
          </w:tcPr>
          <w:p w14:paraId="3C7532CF"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Tiêu chí đánh giá hoàn thành công việc</w:t>
            </w:r>
          </w:p>
        </w:tc>
      </w:tr>
      <w:tr w:rsidR="007F33D6" w:rsidRPr="007F33D6" w14:paraId="709ABEB8" w14:textId="77777777" w:rsidTr="00D77388">
        <w:tc>
          <w:tcPr>
            <w:tcW w:w="355" w:type="pct"/>
            <w:vMerge/>
          </w:tcPr>
          <w:p w14:paraId="478E073F"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947" w:type="pct"/>
          </w:tcPr>
          <w:p w14:paraId="2EB8D820"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Mảng công việc</w:t>
            </w:r>
          </w:p>
        </w:tc>
        <w:tc>
          <w:tcPr>
            <w:tcW w:w="1893" w:type="pct"/>
          </w:tcPr>
          <w:p w14:paraId="04480E1C"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Công việc cụ thể</w:t>
            </w:r>
          </w:p>
        </w:tc>
        <w:tc>
          <w:tcPr>
            <w:tcW w:w="1806" w:type="pct"/>
            <w:vMerge/>
          </w:tcPr>
          <w:p w14:paraId="5B51EA6A"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7F33D6" w:rsidRPr="007F33D6" w14:paraId="0B34BC9A" w14:textId="77777777" w:rsidTr="00D77388">
        <w:tc>
          <w:tcPr>
            <w:tcW w:w="355" w:type="pct"/>
          </w:tcPr>
          <w:p w14:paraId="7B938D5B"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2.1</w:t>
            </w:r>
          </w:p>
        </w:tc>
        <w:tc>
          <w:tcPr>
            <w:tcW w:w="947" w:type="pct"/>
          </w:tcPr>
          <w:p w14:paraId="31E49C55"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Xây dựng kế hoạch, vận hành; bảo dưỡng; duy trì hoạt động của máy thiết bị, hệ thống kỹ thuật trong cơ quan.</w:t>
            </w:r>
          </w:p>
          <w:p w14:paraId="13298F25" w14:textId="7777777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3667CF5" w14:textId="7777777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66A2C747" w14:textId="7A871DA2"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Thực hiện giám sát công trình xây dựng cơ bản</w:t>
            </w:r>
          </w:p>
        </w:tc>
        <w:tc>
          <w:tcPr>
            <w:tcW w:w="1893" w:type="pct"/>
          </w:tcPr>
          <w:p w14:paraId="0DC3EC4D"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1. Tìm hiểu về cấu trúc máy móc, thiết bị, hệ thống, chương trình hoạt động của máy móc.</w:t>
            </w:r>
          </w:p>
          <w:p w14:paraId="304D02F7"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2. Điều hành công việc liên quan đến công nghệ, máy kỹ thuật của cơ quan.</w:t>
            </w:r>
          </w:p>
          <w:p w14:paraId="13CE4703"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3. Bảo dưỡng, duy trì hoạt động của hệ thống công nghệ, máy kỹ thuật của cơ quan.</w:t>
            </w:r>
          </w:p>
          <w:p w14:paraId="15779207" w14:textId="409290C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Giám sát thi công nhà lớp học, nhà làm việc, sân tập lái, các công trình phụ trợ…tại đơn vị</w:t>
            </w:r>
          </w:p>
        </w:tc>
        <w:tc>
          <w:tcPr>
            <w:tcW w:w="1806" w:type="pct"/>
          </w:tcPr>
          <w:p w14:paraId="385DCE94"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Hệ thống máy kỹ thuật của cơ quan bảo đảm luôn được vận hành tốt, chu đáo, kịp thời.</w:t>
            </w:r>
          </w:p>
          <w:p w14:paraId="5F0330B6" w14:textId="7777777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3DC1553" w14:textId="7777777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EE28DDA" w14:textId="7777777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5A5EC0DD" w14:textId="7777777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7E15C77" w14:textId="7777777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A2308DF" w14:textId="77777777"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729D748" w14:textId="5AC4E9D1" w:rsidR="00883F4B" w:rsidRPr="007F33D6" w:rsidRDefault="00883F4B"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Đảm bảo thực hiện đúng tiến độ, chất lượng đề ra</w:t>
            </w:r>
          </w:p>
        </w:tc>
      </w:tr>
      <w:tr w:rsidR="007F33D6" w:rsidRPr="007F33D6" w14:paraId="7EB57A48" w14:textId="77777777" w:rsidTr="00D77388">
        <w:tc>
          <w:tcPr>
            <w:tcW w:w="355" w:type="pct"/>
          </w:tcPr>
          <w:p w14:paraId="01341273"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2.2</w:t>
            </w:r>
          </w:p>
        </w:tc>
        <w:tc>
          <w:tcPr>
            <w:tcW w:w="947" w:type="pct"/>
          </w:tcPr>
          <w:p w14:paraId="45B48996"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Chế độ hội họp.</w:t>
            </w:r>
          </w:p>
        </w:tc>
        <w:tc>
          <w:tcPr>
            <w:tcW w:w="1893" w:type="pct"/>
          </w:tcPr>
          <w:p w14:paraId="3A0F2818"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Được tham dự các cuộc họp liên quan đến công tác theo phân công.</w:t>
            </w:r>
          </w:p>
        </w:tc>
        <w:tc>
          <w:tcPr>
            <w:tcW w:w="1806" w:type="pct"/>
          </w:tcPr>
          <w:p w14:paraId="7281F589"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Dự họp theo đúng quy định.</w:t>
            </w:r>
          </w:p>
        </w:tc>
      </w:tr>
      <w:tr w:rsidR="007F33D6" w:rsidRPr="007F33D6" w14:paraId="69E84D2C" w14:textId="77777777" w:rsidTr="00D77388">
        <w:tc>
          <w:tcPr>
            <w:tcW w:w="355" w:type="pct"/>
          </w:tcPr>
          <w:p w14:paraId="1321238E"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2.3</w:t>
            </w:r>
          </w:p>
        </w:tc>
        <w:tc>
          <w:tcPr>
            <w:tcW w:w="2839" w:type="pct"/>
            <w:gridSpan w:val="2"/>
          </w:tcPr>
          <w:p w14:paraId="795DBAC0"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Xây dựng và thực hiện kế hoạch công tác năm, quý, tháng, tuần của cá nhân.</w:t>
            </w:r>
          </w:p>
        </w:tc>
        <w:tc>
          <w:tcPr>
            <w:tcW w:w="1806" w:type="pct"/>
          </w:tcPr>
          <w:p w14:paraId="1BD2527C"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1. Kế hoạch được xây dựng theo đúng nội dung kế hoạch công tác của Phòng.</w:t>
            </w:r>
          </w:p>
          <w:p w14:paraId="6EB326E7"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2. Công việc được thực hiện theo đúng tiến độ kế hoạch.</w:t>
            </w:r>
          </w:p>
        </w:tc>
      </w:tr>
      <w:tr w:rsidR="006F705E" w:rsidRPr="007F33D6" w14:paraId="182C003F" w14:textId="77777777" w:rsidTr="00D77388">
        <w:tc>
          <w:tcPr>
            <w:tcW w:w="355" w:type="pct"/>
          </w:tcPr>
          <w:p w14:paraId="0FE58880"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2.4</w:t>
            </w:r>
          </w:p>
        </w:tc>
        <w:tc>
          <w:tcPr>
            <w:tcW w:w="4645" w:type="pct"/>
            <w:gridSpan w:val="3"/>
          </w:tcPr>
          <w:p w14:paraId="73B23F1C"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Thực hiện các nhiệm vụ khác do Trưởng phòng, Lãnh đạo Văn phòng giao.</w:t>
            </w:r>
          </w:p>
        </w:tc>
      </w:tr>
    </w:tbl>
    <w:p w14:paraId="6B123A17"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354B6FF4"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b/>
          <w:bCs/>
          <w:color w:val="000000" w:themeColor="text1"/>
          <w:sz w:val="24"/>
          <w:szCs w:val="24"/>
        </w:rPr>
        <w:t>3. Các mối quan hệ trong công việc</w:t>
      </w:r>
    </w:p>
    <w:p w14:paraId="2A12B730"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45"/>
        <w:gridCol w:w="2373"/>
        <w:gridCol w:w="3548"/>
      </w:tblGrid>
      <w:tr w:rsidR="007F33D6" w:rsidRPr="007F33D6" w14:paraId="4BF6D21F" w14:textId="77777777" w:rsidTr="00D77388">
        <w:tc>
          <w:tcPr>
            <w:tcW w:w="1734" w:type="pct"/>
          </w:tcPr>
          <w:p w14:paraId="2B0A7438"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Được quản lý trực tiếp và kiểm duyệt kết quả bởi</w:t>
            </w:r>
          </w:p>
        </w:tc>
        <w:tc>
          <w:tcPr>
            <w:tcW w:w="1309" w:type="pct"/>
          </w:tcPr>
          <w:p w14:paraId="4B1962A2"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Quản lý trực tiếp</w:t>
            </w:r>
          </w:p>
        </w:tc>
        <w:tc>
          <w:tcPr>
            <w:tcW w:w="1957" w:type="pct"/>
          </w:tcPr>
          <w:p w14:paraId="27E9B5F9"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Các cá nhân, đơn vị phối hợp chính</w:t>
            </w:r>
          </w:p>
        </w:tc>
      </w:tr>
      <w:tr w:rsidR="007F33D6" w:rsidRPr="007F33D6" w14:paraId="795D8EEB" w14:textId="77777777" w:rsidTr="00EA722D">
        <w:tc>
          <w:tcPr>
            <w:tcW w:w="1734" w:type="pct"/>
            <w:vAlign w:val="center"/>
          </w:tcPr>
          <w:p w14:paraId="56E7BFBC" w14:textId="77777777" w:rsidR="004974F0" w:rsidRPr="007F33D6" w:rsidRDefault="004974F0" w:rsidP="005069DD">
            <w:pPr>
              <w:widowControl w:val="0"/>
              <w:autoSpaceDE w:val="0"/>
              <w:autoSpaceDN w:val="0"/>
              <w:adjustRightInd w:val="0"/>
              <w:spacing w:after="0" w:line="240" w:lineRule="auto"/>
              <w:jc w:val="center"/>
              <w:rPr>
                <w:rFonts w:ascii="Times New Roman" w:hAnsi="Times New Roman"/>
                <w:color w:val="000000" w:themeColor="text1"/>
                <w:szCs w:val="24"/>
              </w:rPr>
            </w:pPr>
            <w:r w:rsidRPr="007F33D6">
              <w:rPr>
                <w:rFonts w:ascii="Times New Roman" w:hAnsi="Times New Roman"/>
                <w:color w:val="000000" w:themeColor="text1"/>
                <w:szCs w:val="24"/>
              </w:rPr>
              <w:t>Lãnh đạo trực tiếp</w:t>
            </w:r>
          </w:p>
        </w:tc>
        <w:tc>
          <w:tcPr>
            <w:tcW w:w="1309" w:type="pct"/>
          </w:tcPr>
          <w:p w14:paraId="13B36C49" w14:textId="77777777"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Cs w:val="24"/>
              </w:rPr>
            </w:pPr>
          </w:p>
        </w:tc>
        <w:tc>
          <w:tcPr>
            <w:tcW w:w="1957" w:type="pct"/>
          </w:tcPr>
          <w:p w14:paraId="654DEFF4" w14:textId="77777777"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Cs w:val="24"/>
              </w:rPr>
            </w:pPr>
            <w:r w:rsidRPr="007F33D6">
              <w:rPr>
                <w:rFonts w:ascii="Times New Roman" w:hAnsi="Times New Roman"/>
                <w:color w:val="000000" w:themeColor="text1"/>
                <w:szCs w:val="24"/>
              </w:rPr>
              <w:t>- Lãnh đạo cơ quan.</w:t>
            </w:r>
          </w:p>
          <w:p w14:paraId="79FB4FC2" w14:textId="77777777"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Cs w:val="24"/>
              </w:rPr>
            </w:pPr>
            <w:r w:rsidRPr="007F33D6">
              <w:rPr>
                <w:rFonts w:ascii="Times New Roman" w:hAnsi="Times New Roman"/>
                <w:color w:val="000000" w:themeColor="text1"/>
                <w:szCs w:val="24"/>
              </w:rPr>
              <w:t>- Lãnh đạo và chuyên viên, nhân viên cùng tổ chức.</w:t>
            </w:r>
          </w:p>
          <w:p w14:paraId="392FC9CD" w14:textId="77777777" w:rsidR="004974F0" w:rsidRPr="007F33D6" w:rsidRDefault="004974F0" w:rsidP="005069DD">
            <w:pPr>
              <w:widowControl w:val="0"/>
              <w:autoSpaceDE w:val="0"/>
              <w:autoSpaceDN w:val="0"/>
              <w:adjustRightInd w:val="0"/>
              <w:spacing w:after="0" w:line="240" w:lineRule="auto"/>
              <w:rPr>
                <w:rFonts w:ascii="Times New Roman" w:hAnsi="Times New Roman"/>
                <w:color w:val="000000" w:themeColor="text1"/>
                <w:szCs w:val="24"/>
              </w:rPr>
            </w:pPr>
            <w:r w:rsidRPr="007F33D6">
              <w:rPr>
                <w:rFonts w:ascii="Times New Roman" w:hAnsi="Times New Roman"/>
                <w:color w:val="000000" w:themeColor="text1"/>
                <w:szCs w:val="24"/>
              </w:rPr>
              <w:t>- Các đơn vị thuộc cơ quan.</w:t>
            </w:r>
          </w:p>
        </w:tc>
      </w:tr>
    </w:tbl>
    <w:p w14:paraId="7660E4B1"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b/>
          <w:bCs/>
          <w:color w:val="000000" w:themeColor="text1"/>
          <w:sz w:val="24"/>
          <w:szCs w:val="24"/>
        </w:rPr>
        <w:lastRenderedPageBreak/>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600"/>
        <w:gridCol w:w="4466"/>
      </w:tblGrid>
      <w:tr w:rsidR="007F33D6" w:rsidRPr="007F33D6" w14:paraId="5F2BF35F" w14:textId="77777777" w:rsidTr="00D77388">
        <w:tc>
          <w:tcPr>
            <w:tcW w:w="2537" w:type="pct"/>
          </w:tcPr>
          <w:p w14:paraId="7E324046"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Ban, bộ, ngành, địa phương có quan hệ chính</w:t>
            </w:r>
          </w:p>
        </w:tc>
        <w:tc>
          <w:tcPr>
            <w:tcW w:w="2463" w:type="pct"/>
          </w:tcPr>
          <w:p w14:paraId="68D8C5DF"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Bản chất quan hệ</w:t>
            </w:r>
          </w:p>
        </w:tc>
      </w:tr>
      <w:tr w:rsidR="006F705E" w:rsidRPr="007F33D6" w14:paraId="7F3C28BF" w14:textId="77777777" w:rsidTr="00D77388">
        <w:tc>
          <w:tcPr>
            <w:tcW w:w="2537" w:type="pct"/>
          </w:tcPr>
          <w:p w14:paraId="34246AEA"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Tổ chức, cá nhân liên quan đến trang thiết bị sửa chữa, vận hành máy thiết bị.</w:t>
            </w:r>
          </w:p>
        </w:tc>
        <w:tc>
          <w:tcPr>
            <w:tcW w:w="2463" w:type="pct"/>
          </w:tcPr>
          <w:p w14:paraId="74265FF5" w14:textId="77777777" w:rsidR="006F705E" w:rsidRPr="007F33D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Phối hợp thực hiện việc bảo dưỡng, sửa chữa máy thiết bị của cơ quan khi đến kỳ bảo dưỡng hoặc có sự cố.</w:t>
            </w:r>
          </w:p>
        </w:tc>
      </w:tr>
    </w:tbl>
    <w:p w14:paraId="41F41335" w14:textId="77777777" w:rsidR="006F705E" w:rsidRPr="007F33D6" w:rsidRDefault="006F705E"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4B91C0C7"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46"/>
        <w:gridCol w:w="8120"/>
      </w:tblGrid>
      <w:tr w:rsidR="007F33D6" w:rsidRPr="007F33D6" w14:paraId="135DDDD0" w14:textId="77777777" w:rsidTr="00D77388">
        <w:tc>
          <w:tcPr>
            <w:tcW w:w="522" w:type="pct"/>
            <w:vAlign w:val="center"/>
          </w:tcPr>
          <w:p w14:paraId="319D7B0B"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TT</w:t>
            </w:r>
          </w:p>
        </w:tc>
        <w:tc>
          <w:tcPr>
            <w:tcW w:w="4478" w:type="pct"/>
            <w:vAlign w:val="center"/>
          </w:tcPr>
          <w:p w14:paraId="01862C4B"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Quyền hạn cụ thể</w:t>
            </w:r>
          </w:p>
        </w:tc>
      </w:tr>
      <w:tr w:rsidR="007F33D6" w:rsidRPr="007F33D6" w14:paraId="51D54703" w14:textId="77777777" w:rsidTr="00D77388">
        <w:tc>
          <w:tcPr>
            <w:tcW w:w="522" w:type="pct"/>
            <w:vAlign w:val="center"/>
          </w:tcPr>
          <w:p w14:paraId="1313409E"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4.1</w:t>
            </w:r>
          </w:p>
        </w:tc>
        <w:tc>
          <w:tcPr>
            <w:tcW w:w="4478" w:type="pct"/>
            <w:vAlign w:val="center"/>
          </w:tcPr>
          <w:p w14:paraId="64A2BA63"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Phối hợp thực hiện công tác kỹ thuật.</w:t>
            </w:r>
          </w:p>
        </w:tc>
      </w:tr>
      <w:tr w:rsidR="007F33D6" w:rsidRPr="007F33D6" w14:paraId="4BE56FBC" w14:textId="77777777" w:rsidTr="00D77388">
        <w:tc>
          <w:tcPr>
            <w:tcW w:w="522" w:type="pct"/>
            <w:vAlign w:val="center"/>
          </w:tcPr>
          <w:p w14:paraId="7E12148E"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4.2</w:t>
            </w:r>
          </w:p>
        </w:tc>
        <w:tc>
          <w:tcPr>
            <w:tcW w:w="4478" w:type="pct"/>
            <w:vAlign w:val="center"/>
          </w:tcPr>
          <w:p w14:paraId="16AB7CF5"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Được cung cấp thông tin về lịch công tác của cơ quan, của Lãnh đạo để phục vụ cho công tác chuyên môn.</w:t>
            </w:r>
          </w:p>
        </w:tc>
      </w:tr>
      <w:tr w:rsidR="007F33D6" w:rsidRPr="007F33D6" w14:paraId="58C571C1" w14:textId="77777777" w:rsidTr="00D77388">
        <w:tc>
          <w:tcPr>
            <w:tcW w:w="522" w:type="pct"/>
            <w:vAlign w:val="center"/>
          </w:tcPr>
          <w:p w14:paraId="3BFC69FF"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4.3</w:t>
            </w:r>
          </w:p>
        </w:tc>
        <w:tc>
          <w:tcPr>
            <w:tcW w:w="4478" w:type="pct"/>
            <w:vAlign w:val="center"/>
          </w:tcPr>
          <w:p w14:paraId="5D7B2849"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Được yêu cầu cung cấp thông tin, đánh giá mức độ xác thực của thông tin phục vụ cho nhiệm vụ được giao.</w:t>
            </w:r>
          </w:p>
        </w:tc>
      </w:tr>
      <w:tr w:rsidR="006F705E" w:rsidRPr="007F33D6" w14:paraId="521AFC5B" w14:textId="77777777" w:rsidTr="00D77388">
        <w:tc>
          <w:tcPr>
            <w:tcW w:w="522" w:type="pct"/>
            <w:vAlign w:val="center"/>
          </w:tcPr>
          <w:p w14:paraId="29A9CEE8"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4.4</w:t>
            </w:r>
          </w:p>
        </w:tc>
        <w:tc>
          <w:tcPr>
            <w:tcW w:w="4478" w:type="pct"/>
            <w:vAlign w:val="center"/>
          </w:tcPr>
          <w:p w14:paraId="7273734B"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Được tham gia các cuộc họp liên quan.</w:t>
            </w:r>
          </w:p>
        </w:tc>
      </w:tr>
    </w:tbl>
    <w:p w14:paraId="70500F7D" w14:textId="77777777" w:rsidR="006F705E" w:rsidRPr="007F33D6" w:rsidRDefault="006F705E"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4A6F25D8"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b/>
          <w:bCs/>
          <w:color w:val="000000" w:themeColor="text1"/>
          <w:sz w:val="24"/>
          <w:szCs w:val="24"/>
        </w:rPr>
        <w:t>5. Các yêu cầu về trình độ, năng lực</w:t>
      </w:r>
    </w:p>
    <w:p w14:paraId="250BBDFD"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36"/>
        <w:gridCol w:w="6430"/>
      </w:tblGrid>
      <w:tr w:rsidR="007F33D6" w:rsidRPr="007F33D6" w14:paraId="7A10BA1A" w14:textId="77777777" w:rsidTr="00D77388">
        <w:tc>
          <w:tcPr>
            <w:tcW w:w="1454" w:type="pct"/>
          </w:tcPr>
          <w:p w14:paraId="4E8469AD"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Nhóm yêu cầu</w:t>
            </w:r>
          </w:p>
        </w:tc>
        <w:tc>
          <w:tcPr>
            <w:tcW w:w="3546" w:type="pct"/>
          </w:tcPr>
          <w:p w14:paraId="48D6F8B9"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Các yêu cầu cụ thể</w:t>
            </w:r>
          </w:p>
        </w:tc>
      </w:tr>
      <w:tr w:rsidR="007F33D6" w:rsidRPr="007F33D6" w14:paraId="5FF3CB89" w14:textId="77777777" w:rsidTr="005C16A4">
        <w:tc>
          <w:tcPr>
            <w:tcW w:w="1454" w:type="pct"/>
            <w:vAlign w:val="center"/>
          </w:tcPr>
          <w:p w14:paraId="6EC08309" w14:textId="77777777" w:rsidR="006F705E" w:rsidRPr="007F33D6" w:rsidRDefault="006F705E" w:rsidP="005C16A4">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Trình độ đào tạo</w:t>
            </w:r>
          </w:p>
        </w:tc>
        <w:tc>
          <w:tcPr>
            <w:tcW w:w="3546" w:type="pct"/>
          </w:tcPr>
          <w:p w14:paraId="72F2248D" w14:textId="470DECA5" w:rsidR="006F705E" w:rsidRPr="007F33D6" w:rsidRDefault="006F705E" w:rsidP="00883F4B">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 xml:space="preserve">- </w:t>
            </w:r>
            <w:r w:rsidR="00C11128" w:rsidRPr="007F33D6">
              <w:rPr>
                <w:rFonts w:ascii="Times New Roman" w:hAnsi="Times New Roman"/>
                <w:color w:val="000000" w:themeColor="text1"/>
                <w:sz w:val="24"/>
                <w:szCs w:val="24"/>
              </w:rPr>
              <w:t>Có trình độ đại học trở lên thuộc lĩnh vực kỹ thuật, công nghệ</w:t>
            </w:r>
            <w:r w:rsidR="00883F4B" w:rsidRPr="007F33D6">
              <w:rPr>
                <w:rFonts w:ascii="Times New Roman" w:hAnsi="Times New Roman"/>
                <w:color w:val="000000" w:themeColor="text1"/>
                <w:sz w:val="24"/>
                <w:szCs w:val="24"/>
              </w:rPr>
              <w:t xml:space="preserve">, xây dựng </w:t>
            </w:r>
            <w:r w:rsidR="00C11128" w:rsidRPr="007F33D6">
              <w:rPr>
                <w:rFonts w:ascii="Times New Roman" w:hAnsi="Times New Roman"/>
                <w:color w:val="000000" w:themeColor="text1"/>
                <w:sz w:val="24"/>
                <w:szCs w:val="24"/>
              </w:rPr>
              <w:t>và yêu cầu của vị trí việc làm.</w:t>
            </w:r>
          </w:p>
          <w:p w14:paraId="6A6FD964" w14:textId="2FA8FD98" w:rsidR="00BB2C4E" w:rsidRPr="007F33D6" w:rsidRDefault="00BB2C4E" w:rsidP="00883F4B">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 Có kỹ năng sử dụng công nghệ thông tin cơ bản, sử dụng được ngoại ngữ (Văn bằng, chứng chỉ)</w:t>
            </w:r>
          </w:p>
        </w:tc>
      </w:tr>
      <w:tr w:rsidR="007F33D6" w:rsidRPr="007F33D6" w14:paraId="326CC936" w14:textId="77777777" w:rsidTr="005C16A4">
        <w:tc>
          <w:tcPr>
            <w:tcW w:w="1454" w:type="pct"/>
            <w:vAlign w:val="center"/>
          </w:tcPr>
          <w:p w14:paraId="26D42A6D" w14:textId="77777777" w:rsidR="006F705E" w:rsidRPr="007F33D6" w:rsidRDefault="006F705E" w:rsidP="005C16A4">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Kiến thức bổ trợ</w:t>
            </w:r>
          </w:p>
        </w:tc>
        <w:tc>
          <w:tcPr>
            <w:tcW w:w="3546" w:type="pct"/>
          </w:tcPr>
          <w:p w14:paraId="346C6167"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Kiến thức về vận hành, bảo dưỡng, bảo trì máy móc, thiết bị trong cơ quan.</w:t>
            </w:r>
          </w:p>
          <w:p w14:paraId="00132B1E" w14:textId="22511E57" w:rsidR="00883F4B" w:rsidRPr="007F33D6" w:rsidRDefault="00883F4B"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Kiến thức về giám sát công trình</w:t>
            </w:r>
          </w:p>
          <w:p w14:paraId="3CE18309"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Kiến thức về an toàn lao động.</w:t>
            </w:r>
          </w:p>
        </w:tc>
      </w:tr>
      <w:tr w:rsidR="007F33D6" w:rsidRPr="007F33D6" w14:paraId="725EBA75" w14:textId="77777777" w:rsidTr="005C16A4">
        <w:tc>
          <w:tcPr>
            <w:tcW w:w="1454" w:type="pct"/>
            <w:vAlign w:val="center"/>
          </w:tcPr>
          <w:p w14:paraId="126FE766" w14:textId="77777777" w:rsidR="006F705E" w:rsidRPr="007F33D6" w:rsidRDefault="006F705E" w:rsidP="005C16A4">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6A0CF22B" w14:textId="194B41AF" w:rsidR="005069DD" w:rsidRPr="007F33D6" w:rsidRDefault="00C11128" w:rsidP="005C16A4">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Kinh nghiệm (thành tích công tác)</w:t>
            </w:r>
          </w:p>
        </w:tc>
        <w:tc>
          <w:tcPr>
            <w:tcW w:w="3546" w:type="pct"/>
          </w:tcPr>
          <w:p w14:paraId="0DB34BB8"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Chuyên môn tốt.</w:t>
            </w:r>
          </w:p>
          <w:p w14:paraId="326C7B21"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Tự học hỏi, sáng tạo trong công việc.</w:t>
            </w:r>
          </w:p>
          <w:p w14:paraId="06BC7E0E"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Tiếp nhận, xử lý thông tin đầy đủ, nhanh chóng, chính xác.</w:t>
            </w:r>
          </w:p>
          <w:p w14:paraId="083C8321"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Làm việc nhóm.</w:t>
            </w:r>
          </w:p>
          <w:p w14:paraId="147F4AA1" w14:textId="615E535A" w:rsidR="006F705E" w:rsidRPr="007F33D6" w:rsidRDefault="006F705E" w:rsidP="00C11128">
            <w:pPr>
              <w:widowControl w:val="0"/>
              <w:autoSpaceDE w:val="0"/>
              <w:autoSpaceDN w:val="0"/>
              <w:adjustRightInd w:val="0"/>
              <w:spacing w:after="0" w:line="240" w:lineRule="auto"/>
              <w:jc w:val="both"/>
              <w:rPr>
                <w:rFonts w:ascii="Times New Roman" w:hAnsi="Times New Roman"/>
                <w:color w:val="000000" w:themeColor="text1"/>
                <w:sz w:val="24"/>
                <w:szCs w:val="24"/>
              </w:rPr>
            </w:pPr>
            <w:r w:rsidRPr="007F33D6">
              <w:rPr>
                <w:rFonts w:ascii="Times New Roman" w:hAnsi="Times New Roman"/>
                <w:color w:val="000000" w:themeColor="text1"/>
                <w:sz w:val="24"/>
                <w:szCs w:val="24"/>
              </w:rPr>
              <w:t xml:space="preserve">- </w:t>
            </w:r>
            <w:r w:rsidR="00C11128" w:rsidRPr="007F33D6">
              <w:rPr>
                <w:rFonts w:ascii="Times New Roman" w:hAnsi="Times New Roman"/>
                <w:color w:val="000000" w:themeColor="text1"/>
                <w:sz w:val="24"/>
                <w:szCs w:val="24"/>
              </w:rPr>
              <w:t>Có thời gian tham gia BHXH 02 năm trở lên (có xác nhận của cơ quan BHXH).</w:t>
            </w:r>
          </w:p>
        </w:tc>
      </w:tr>
      <w:tr w:rsidR="007F33D6" w:rsidRPr="007F33D6" w14:paraId="64AD4D54" w14:textId="77777777" w:rsidTr="005C16A4">
        <w:tc>
          <w:tcPr>
            <w:tcW w:w="1454" w:type="pct"/>
            <w:vAlign w:val="center"/>
          </w:tcPr>
          <w:p w14:paraId="37240EA5" w14:textId="77777777" w:rsidR="006F705E" w:rsidRPr="007F33D6" w:rsidRDefault="006F705E" w:rsidP="005C16A4">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Phẩm chất cá nhân</w:t>
            </w:r>
          </w:p>
        </w:tc>
        <w:tc>
          <w:tcPr>
            <w:tcW w:w="3546" w:type="pct"/>
          </w:tcPr>
          <w:p w14:paraId="7D529865"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Trung thực, nhanh nhẹn, nắm bắt và xử lý tình huống nhạy bén, có trách nhiệm với công việc.</w:t>
            </w:r>
          </w:p>
        </w:tc>
      </w:tr>
      <w:tr w:rsidR="006F705E" w:rsidRPr="007F33D6" w14:paraId="6AEA0927" w14:textId="77777777" w:rsidTr="005C16A4">
        <w:tc>
          <w:tcPr>
            <w:tcW w:w="1454" w:type="pct"/>
            <w:vAlign w:val="center"/>
          </w:tcPr>
          <w:p w14:paraId="677C8C6B" w14:textId="77777777" w:rsidR="006F705E" w:rsidRPr="007F33D6" w:rsidRDefault="006F705E" w:rsidP="005C16A4">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Các yêu cầu khác</w:t>
            </w:r>
          </w:p>
        </w:tc>
        <w:tc>
          <w:tcPr>
            <w:tcW w:w="3546" w:type="pct"/>
          </w:tcPr>
          <w:p w14:paraId="3023DD35"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Sức khỏe tốt.</w:t>
            </w:r>
          </w:p>
        </w:tc>
      </w:tr>
    </w:tbl>
    <w:p w14:paraId="2F6E0146"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2A33A7AF"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3"/>
        <w:gridCol w:w="4908"/>
        <w:gridCol w:w="1135"/>
      </w:tblGrid>
      <w:tr w:rsidR="007F33D6" w:rsidRPr="007F33D6" w14:paraId="2BA4E80A" w14:textId="77777777" w:rsidTr="00D77388">
        <w:tc>
          <w:tcPr>
            <w:tcW w:w="1667" w:type="pct"/>
            <w:vAlign w:val="center"/>
          </w:tcPr>
          <w:p w14:paraId="1AB4A278"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Nhóm năng lực</w:t>
            </w:r>
          </w:p>
        </w:tc>
        <w:tc>
          <w:tcPr>
            <w:tcW w:w="2707" w:type="pct"/>
            <w:vAlign w:val="center"/>
          </w:tcPr>
          <w:p w14:paraId="1EC98A6C"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Năng lực cụ thể</w:t>
            </w:r>
          </w:p>
        </w:tc>
        <w:tc>
          <w:tcPr>
            <w:tcW w:w="626" w:type="pct"/>
            <w:vAlign w:val="center"/>
          </w:tcPr>
          <w:p w14:paraId="34D006E2"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b/>
                <w:bCs/>
                <w:color w:val="000000" w:themeColor="text1"/>
                <w:sz w:val="24"/>
                <w:szCs w:val="24"/>
              </w:rPr>
              <w:t>Cấp độ</w:t>
            </w:r>
          </w:p>
        </w:tc>
      </w:tr>
      <w:tr w:rsidR="007F33D6" w:rsidRPr="007F33D6" w14:paraId="22B26DA8" w14:textId="77777777" w:rsidTr="00D77388">
        <w:tc>
          <w:tcPr>
            <w:tcW w:w="1667" w:type="pct"/>
            <w:vMerge w:val="restart"/>
            <w:vAlign w:val="center"/>
          </w:tcPr>
          <w:p w14:paraId="70669C99"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Nhóm năng lực chung</w:t>
            </w:r>
          </w:p>
        </w:tc>
        <w:tc>
          <w:tcPr>
            <w:tcW w:w="2707" w:type="pct"/>
            <w:vAlign w:val="center"/>
          </w:tcPr>
          <w:p w14:paraId="2B929909"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Đạo đức và bản lĩnh.</w:t>
            </w:r>
          </w:p>
        </w:tc>
        <w:tc>
          <w:tcPr>
            <w:tcW w:w="626" w:type="pct"/>
            <w:vAlign w:val="center"/>
          </w:tcPr>
          <w:p w14:paraId="3205C710"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7F33D6" w:rsidRPr="007F33D6" w14:paraId="151B1E3D" w14:textId="77777777" w:rsidTr="00D77388">
        <w:tc>
          <w:tcPr>
            <w:tcW w:w="1667" w:type="pct"/>
            <w:vMerge/>
            <w:vAlign w:val="center"/>
          </w:tcPr>
          <w:p w14:paraId="32258C64"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6587A14E"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Tổ chức thực hiện công việc.</w:t>
            </w:r>
          </w:p>
        </w:tc>
        <w:tc>
          <w:tcPr>
            <w:tcW w:w="626" w:type="pct"/>
            <w:vAlign w:val="center"/>
          </w:tcPr>
          <w:p w14:paraId="1F442A65"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7F33D6" w:rsidRPr="007F33D6" w14:paraId="7DF07BB0" w14:textId="77777777" w:rsidTr="00D77388">
        <w:tc>
          <w:tcPr>
            <w:tcW w:w="1667" w:type="pct"/>
            <w:vMerge/>
            <w:vAlign w:val="center"/>
          </w:tcPr>
          <w:p w14:paraId="4C63D0D1"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2C4EC6C8"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Quan hệ phối hợp.</w:t>
            </w:r>
          </w:p>
        </w:tc>
        <w:tc>
          <w:tcPr>
            <w:tcW w:w="626" w:type="pct"/>
            <w:vAlign w:val="center"/>
          </w:tcPr>
          <w:p w14:paraId="652CACDD"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7F33D6" w:rsidRPr="007F33D6" w14:paraId="50175EFC" w14:textId="77777777" w:rsidTr="00D77388">
        <w:tc>
          <w:tcPr>
            <w:tcW w:w="1667" w:type="pct"/>
            <w:vMerge/>
            <w:vAlign w:val="center"/>
          </w:tcPr>
          <w:p w14:paraId="0DC6143D"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03032109"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Sử dụng công nghệ thông tin.</w:t>
            </w:r>
          </w:p>
        </w:tc>
        <w:tc>
          <w:tcPr>
            <w:tcW w:w="626" w:type="pct"/>
            <w:vAlign w:val="center"/>
          </w:tcPr>
          <w:p w14:paraId="2A170494"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7F33D6" w:rsidRPr="007F33D6" w14:paraId="4F9E6488" w14:textId="77777777" w:rsidTr="00D77388">
        <w:tc>
          <w:tcPr>
            <w:tcW w:w="1667" w:type="pct"/>
            <w:vMerge w:val="restart"/>
            <w:vAlign w:val="center"/>
          </w:tcPr>
          <w:p w14:paraId="2BA3C363"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Nhóm năng lực chuyên môn</w:t>
            </w:r>
          </w:p>
        </w:tc>
        <w:tc>
          <w:tcPr>
            <w:tcW w:w="2707" w:type="pct"/>
            <w:vAlign w:val="center"/>
          </w:tcPr>
          <w:p w14:paraId="448B7EA3"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Khả năng làm việc độc lập.</w:t>
            </w:r>
          </w:p>
        </w:tc>
        <w:tc>
          <w:tcPr>
            <w:tcW w:w="626" w:type="pct"/>
            <w:vAlign w:val="center"/>
          </w:tcPr>
          <w:p w14:paraId="36860C9B"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7F33D6" w:rsidRPr="007F33D6" w14:paraId="042AC19B" w14:textId="77777777" w:rsidTr="00D77388">
        <w:tc>
          <w:tcPr>
            <w:tcW w:w="1667" w:type="pct"/>
            <w:vMerge/>
            <w:vAlign w:val="center"/>
          </w:tcPr>
          <w:p w14:paraId="0A83A787"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77BE8BA7"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Khả năng triển khai nhiệm vụ.</w:t>
            </w:r>
          </w:p>
        </w:tc>
        <w:tc>
          <w:tcPr>
            <w:tcW w:w="626" w:type="pct"/>
            <w:vAlign w:val="center"/>
          </w:tcPr>
          <w:p w14:paraId="64008CE9"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7F33D6" w:rsidRPr="007F33D6" w14:paraId="0CE9F0E7" w14:textId="77777777" w:rsidTr="00D77388">
        <w:tc>
          <w:tcPr>
            <w:tcW w:w="1667" w:type="pct"/>
            <w:vMerge/>
            <w:vAlign w:val="center"/>
          </w:tcPr>
          <w:p w14:paraId="77520D8E"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21DEEDE9"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Khả năng hướng dẫn thực hiện nghiệp vụ.</w:t>
            </w:r>
          </w:p>
        </w:tc>
        <w:tc>
          <w:tcPr>
            <w:tcW w:w="626" w:type="pct"/>
            <w:vAlign w:val="center"/>
          </w:tcPr>
          <w:p w14:paraId="0059B7B9"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7F33D6" w:rsidRPr="007F33D6" w14:paraId="532FF5BC" w14:textId="77777777" w:rsidTr="00D77388">
        <w:tc>
          <w:tcPr>
            <w:tcW w:w="1667" w:type="pct"/>
            <w:vMerge/>
            <w:vAlign w:val="center"/>
          </w:tcPr>
          <w:p w14:paraId="05CB8658"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6BED9734"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Khả năng phân tích, tổng hợp, đánh giá.</w:t>
            </w:r>
          </w:p>
        </w:tc>
        <w:tc>
          <w:tcPr>
            <w:tcW w:w="626" w:type="pct"/>
            <w:vAlign w:val="center"/>
          </w:tcPr>
          <w:p w14:paraId="14CE8E26"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7F33D6" w:rsidRPr="007F33D6" w14:paraId="3B1F0B0B" w14:textId="77777777" w:rsidTr="00D77388">
        <w:tc>
          <w:tcPr>
            <w:tcW w:w="1667" w:type="pct"/>
            <w:vMerge w:val="restart"/>
            <w:vAlign w:val="center"/>
          </w:tcPr>
          <w:p w14:paraId="71F31465"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Nhóm năng lực quản lý</w:t>
            </w:r>
          </w:p>
        </w:tc>
        <w:tc>
          <w:tcPr>
            <w:tcW w:w="2707" w:type="pct"/>
            <w:vAlign w:val="center"/>
          </w:tcPr>
          <w:p w14:paraId="15626480"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Quản lý sự thay đổi.</w:t>
            </w:r>
          </w:p>
        </w:tc>
        <w:tc>
          <w:tcPr>
            <w:tcW w:w="626" w:type="pct"/>
            <w:vAlign w:val="center"/>
          </w:tcPr>
          <w:p w14:paraId="7AB63513"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r w:rsidR="006F705E" w:rsidRPr="007F33D6" w14:paraId="136902FB" w14:textId="77777777" w:rsidTr="00D77388">
        <w:tc>
          <w:tcPr>
            <w:tcW w:w="1667" w:type="pct"/>
            <w:vMerge/>
            <w:vAlign w:val="center"/>
          </w:tcPr>
          <w:p w14:paraId="30F789A0"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236796CB" w14:textId="77777777" w:rsidR="006F705E" w:rsidRPr="007F33D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7F33D6">
              <w:rPr>
                <w:rFonts w:ascii="Times New Roman" w:hAnsi="Times New Roman"/>
                <w:color w:val="000000" w:themeColor="text1"/>
                <w:sz w:val="24"/>
                <w:szCs w:val="24"/>
              </w:rPr>
              <w:t>- Ra quyết định.</w:t>
            </w:r>
          </w:p>
        </w:tc>
        <w:tc>
          <w:tcPr>
            <w:tcW w:w="626" w:type="pct"/>
            <w:vAlign w:val="center"/>
          </w:tcPr>
          <w:p w14:paraId="5810B127" w14:textId="77777777" w:rsidR="006F705E" w:rsidRPr="007F33D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F33D6">
              <w:rPr>
                <w:rFonts w:ascii="Times New Roman" w:hAnsi="Times New Roman"/>
                <w:color w:val="000000" w:themeColor="text1"/>
                <w:sz w:val="24"/>
                <w:szCs w:val="24"/>
              </w:rPr>
              <w:t>1</w:t>
            </w:r>
          </w:p>
        </w:tc>
      </w:tr>
    </w:tbl>
    <w:p w14:paraId="3EA41A8B" w14:textId="77777777" w:rsidR="006F705E" w:rsidRPr="007F33D6" w:rsidRDefault="006F705E" w:rsidP="005069DD">
      <w:pPr>
        <w:widowControl w:val="0"/>
        <w:autoSpaceDE w:val="0"/>
        <w:autoSpaceDN w:val="0"/>
        <w:adjustRightInd w:val="0"/>
        <w:spacing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6F705E" w:rsidRPr="007F33D6" w14:paraId="2832E3E4" w14:textId="77777777" w:rsidTr="00D77388">
        <w:tc>
          <w:tcPr>
            <w:tcW w:w="4428" w:type="dxa"/>
          </w:tcPr>
          <w:p w14:paraId="389B2BA6" w14:textId="77777777" w:rsidR="006F705E" w:rsidRPr="007F33D6" w:rsidRDefault="006F705E" w:rsidP="005069DD">
            <w:pPr>
              <w:spacing w:after="0" w:line="240" w:lineRule="auto"/>
              <w:rPr>
                <w:rFonts w:ascii="Times New Roman" w:hAnsi="Times New Roman"/>
                <w:color w:val="000000" w:themeColor="text1"/>
                <w:sz w:val="24"/>
                <w:szCs w:val="24"/>
              </w:rPr>
            </w:pPr>
          </w:p>
        </w:tc>
        <w:tc>
          <w:tcPr>
            <w:tcW w:w="4428" w:type="dxa"/>
          </w:tcPr>
          <w:p w14:paraId="33E66163" w14:textId="77777777" w:rsidR="006F705E" w:rsidRPr="007F33D6" w:rsidRDefault="006F705E" w:rsidP="005069DD">
            <w:pPr>
              <w:spacing w:after="0" w:line="240" w:lineRule="auto"/>
              <w:jc w:val="center"/>
              <w:rPr>
                <w:rFonts w:ascii="Times New Roman" w:hAnsi="Times New Roman"/>
                <w:b/>
                <w:color w:val="000000" w:themeColor="text1"/>
                <w:sz w:val="24"/>
                <w:szCs w:val="24"/>
              </w:rPr>
            </w:pPr>
            <w:r w:rsidRPr="007F33D6">
              <w:rPr>
                <w:rFonts w:ascii="Times New Roman" w:hAnsi="Times New Roman"/>
                <w:b/>
                <w:bCs/>
                <w:color w:val="000000" w:themeColor="text1"/>
                <w:sz w:val="24"/>
                <w:szCs w:val="24"/>
              </w:rPr>
              <w:t>Phê duyệt của lãnh đạo</w:t>
            </w:r>
          </w:p>
        </w:tc>
      </w:tr>
    </w:tbl>
    <w:p w14:paraId="435D5BE6" w14:textId="77777777" w:rsidR="00D8732D" w:rsidRPr="007F33D6" w:rsidRDefault="00D8732D" w:rsidP="005069DD">
      <w:pPr>
        <w:spacing w:after="0" w:line="240" w:lineRule="auto"/>
        <w:rPr>
          <w:rFonts w:ascii="Times New Roman" w:hAnsi="Times New Roman"/>
          <w:color w:val="000000" w:themeColor="text1"/>
          <w:sz w:val="24"/>
          <w:szCs w:val="24"/>
        </w:rPr>
      </w:pPr>
    </w:p>
    <w:p w14:paraId="6F9B57A0" w14:textId="77777777" w:rsidR="004974F0" w:rsidRPr="007F33D6" w:rsidRDefault="004974F0" w:rsidP="005069DD">
      <w:pPr>
        <w:spacing w:after="0" w:line="240" w:lineRule="auto"/>
        <w:rPr>
          <w:rFonts w:ascii="Times New Roman" w:hAnsi="Times New Roman"/>
          <w:color w:val="000000" w:themeColor="text1"/>
          <w:sz w:val="24"/>
          <w:szCs w:val="24"/>
        </w:rPr>
      </w:pPr>
    </w:p>
    <w:sectPr w:rsidR="004974F0" w:rsidRPr="007F33D6" w:rsidSect="00D560F5">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05E"/>
    <w:rsid w:val="000744AE"/>
    <w:rsid w:val="001A44A5"/>
    <w:rsid w:val="002713F7"/>
    <w:rsid w:val="004974F0"/>
    <w:rsid w:val="005069DD"/>
    <w:rsid w:val="00563103"/>
    <w:rsid w:val="005C16A4"/>
    <w:rsid w:val="006645FF"/>
    <w:rsid w:val="0068052E"/>
    <w:rsid w:val="006F705E"/>
    <w:rsid w:val="00726893"/>
    <w:rsid w:val="007F33D6"/>
    <w:rsid w:val="00883F4B"/>
    <w:rsid w:val="00B30EFE"/>
    <w:rsid w:val="00BB2C4E"/>
    <w:rsid w:val="00C11128"/>
    <w:rsid w:val="00C55E1D"/>
    <w:rsid w:val="00D560F5"/>
    <w:rsid w:val="00D8732D"/>
    <w:rsid w:val="00EA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455C0"/>
  <w15:chartTrackingRefBased/>
  <w15:docId w15:val="{A8C694A6-0331-4641-82DC-5615CC4B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05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F705E"/>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6F70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F705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643</Words>
  <Characters>3668</Characters>
  <Application>Microsoft Office Word</Application>
  <DocSecurity>0</DocSecurity>
  <Lines>30</Lines>
  <Paragraphs>8</Paragraphs>
  <ScaleCrop>false</ScaleCrop>
  <Company>Microsoft</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15</cp:revision>
  <dcterms:created xsi:type="dcterms:W3CDTF">2024-05-03T03:23:00Z</dcterms:created>
  <dcterms:modified xsi:type="dcterms:W3CDTF">2026-03-26T07:09:00Z</dcterms:modified>
</cp:coreProperties>
</file>